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66" w:rsidRPr="00892D43" w:rsidRDefault="007B7856" w:rsidP="007B785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92D43">
        <w:rPr>
          <w:rFonts w:ascii="Bookman Old Style" w:hAnsi="Bookman Old Style"/>
          <w:b/>
          <w:sz w:val="24"/>
          <w:szCs w:val="24"/>
        </w:rPr>
        <w:t>KETENTUAN CUTI AKADEMIK MAHASISWA UNIVERSITAS GALUH</w:t>
      </w:r>
    </w:p>
    <w:p w:rsidR="007B7856" w:rsidRPr="00892D43" w:rsidRDefault="007B7856" w:rsidP="007B785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92D43">
        <w:rPr>
          <w:rFonts w:ascii="Bookman Old Style" w:hAnsi="Bookman Old Style"/>
          <w:b/>
          <w:sz w:val="24"/>
          <w:szCs w:val="24"/>
        </w:rPr>
        <w:t>SESUAI SURAT KEPUTUSAN REKTOR UNIVERISTAS GALUH</w:t>
      </w:r>
    </w:p>
    <w:p w:rsidR="007B7856" w:rsidRDefault="007B7856" w:rsidP="007B785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92D43">
        <w:rPr>
          <w:rFonts w:ascii="Bookman Old Style" w:hAnsi="Bookman Old Style"/>
          <w:b/>
          <w:sz w:val="24"/>
          <w:szCs w:val="24"/>
        </w:rPr>
        <w:t>NOMOR 0053/4123/SK/AK/R/II/2016</w:t>
      </w:r>
    </w:p>
    <w:p w:rsidR="007B7856" w:rsidRDefault="007B7856" w:rsidP="007B785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B7856" w:rsidRDefault="007B7856" w:rsidP="007B785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B7856" w:rsidRDefault="007B7856" w:rsidP="007B785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92D43">
        <w:rPr>
          <w:rFonts w:ascii="Bookman Old Style" w:hAnsi="Bookman Old Style"/>
          <w:b/>
          <w:sz w:val="24"/>
          <w:szCs w:val="24"/>
        </w:rPr>
        <w:t>CUTI AKADEMIK DIRENCANAKAN</w:t>
      </w:r>
    </w:p>
    <w:p w:rsidR="00892D43" w:rsidRPr="00892D43" w:rsidRDefault="00892D43" w:rsidP="007B785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7856" w:rsidRDefault="007B7856" w:rsidP="007B785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Cuti akademik direncanakan,  merupakan cuti akademik yang diberikan atas kehendak mahasiswa bersangkutan;</w:t>
      </w:r>
    </w:p>
    <w:p w:rsidR="007B7856" w:rsidRDefault="007B7856" w:rsidP="007B785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Permohonan cuti akademik direncanakan diajukan oleh mahasiswa bersangkutan sebelum pelaksanaan perkuliahan dengan mengajukan surat permohonan cuti dari mahasiswa bersangkutan ke Program Studi/Fakultas;</w:t>
      </w:r>
    </w:p>
    <w:p w:rsidR="007B7856" w:rsidRDefault="007B7856" w:rsidP="007B785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Permohonan cuti akademik direncanakan diajukan selambat-lambatnya 2 (dua) minggu sebelum hari pertama pelaksanaan perkuliahan, pemohon dikenakan biaya 50% Sumbangan Penyelenggaraan Pendidikan (SPP);</w:t>
      </w:r>
    </w:p>
    <w:p w:rsidR="007B7856" w:rsidRDefault="007B7856" w:rsidP="007B785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Apabila pengajuan permohonan cuti akademik tidak sesuai dengan ayat (3) di atas ini, pemohon dikenakan pembayaran 100% Sumbangan Penyelenggaraan Pendi</w:t>
      </w:r>
      <w:r w:rsidR="00875416">
        <w:rPr>
          <w:rFonts w:ascii="Bookman Old Style" w:hAnsi="Bookman Old Style"/>
          <w:sz w:val="24"/>
          <w:szCs w:val="24"/>
        </w:rPr>
        <w:t>dikan (SPP);</w:t>
      </w:r>
    </w:p>
    <w:p w:rsidR="00892D43" w:rsidRDefault="00892D43" w:rsidP="007B785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Mahasiswa yang memperoleh cuti akademik direncanakan, masa studi tidak diperpanjang dan waktu evaluasi ke</w:t>
      </w:r>
      <w:r w:rsidR="00875416">
        <w:rPr>
          <w:rFonts w:ascii="Bookman Old Style" w:hAnsi="Bookman Old Style"/>
          <w:sz w:val="24"/>
          <w:szCs w:val="24"/>
        </w:rPr>
        <w:t>berhasilan studinya disesuaikan;</w:t>
      </w:r>
    </w:p>
    <w:p w:rsidR="00B640D0" w:rsidRPr="007B7856" w:rsidRDefault="00B640D0" w:rsidP="007B785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Mahasiswa yang memperoleh cuti akademik, wajib melak</w:t>
      </w:r>
      <w:r w:rsidR="00875416">
        <w:rPr>
          <w:rFonts w:ascii="Bookman Old Style" w:hAnsi="Bookman Old Style"/>
          <w:sz w:val="24"/>
          <w:szCs w:val="24"/>
        </w:rPr>
        <w:t>sanakan registrasi administrasi.</w:t>
      </w:r>
    </w:p>
    <w:p w:rsidR="007B7856" w:rsidRDefault="007B7856" w:rsidP="007B78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92D43" w:rsidRDefault="00892D43" w:rsidP="00892D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92D43">
        <w:rPr>
          <w:rFonts w:ascii="Bookman Old Style" w:hAnsi="Bookman Old Style"/>
          <w:b/>
          <w:sz w:val="24"/>
          <w:szCs w:val="24"/>
        </w:rPr>
        <w:t xml:space="preserve">CUTI AKADEMIK </w:t>
      </w:r>
      <w:r>
        <w:rPr>
          <w:rFonts w:ascii="Bookman Old Style" w:hAnsi="Bookman Old Style"/>
          <w:b/>
          <w:sz w:val="24"/>
          <w:szCs w:val="24"/>
        </w:rPr>
        <w:t xml:space="preserve">TIDAK </w:t>
      </w:r>
      <w:r w:rsidRPr="00892D43">
        <w:rPr>
          <w:rFonts w:ascii="Bookman Old Style" w:hAnsi="Bookman Old Style"/>
          <w:b/>
          <w:sz w:val="24"/>
          <w:szCs w:val="24"/>
        </w:rPr>
        <w:t>DIRENCANAKAN</w:t>
      </w:r>
    </w:p>
    <w:p w:rsidR="00892D43" w:rsidRPr="00892D43" w:rsidRDefault="00892D43" w:rsidP="00892D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92D43" w:rsidRDefault="00892D43" w:rsidP="00892D4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Cuti akademik tidak direncanakan,  merupakan cuti akademik yang diberikan atas kehendak maupun tidak atas kehendak mahasiswa bersangkutan;</w:t>
      </w:r>
    </w:p>
    <w:p w:rsidR="00892D43" w:rsidRDefault="00892D43" w:rsidP="00892D4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Permohonan cuti akademik tidak direncanakan karena alasan sakit atau kecelakaan, dapat diajukan oleh mahasiswa bersangkutan selama semester berjalan dengan cara mengajukan surat permohonan cuti dari mahasiswa bersangkutan ke Program Studi/Fakultas;</w:t>
      </w:r>
    </w:p>
    <w:p w:rsidR="00892D43" w:rsidRDefault="00892D43" w:rsidP="00892D4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Permohonan cuti akademik tidak direncanakan karena alasan sakit lebih dari 1 (satu) bulan harus mendapatkan rekomendasi dari dokter berupa surat keterangan sakit;</w:t>
      </w:r>
    </w:p>
    <w:p w:rsidR="00892D43" w:rsidRDefault="00892D43" w:rsidP="00892D4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Permohonan cuti akademik </w:t>
      </w:r>
      <w:r w:rsidR="00E24A47">
        <w:rPr>
          <w:rFonts w:ascii="Bookman Old Style" w:hAnsi="Bookman Old Style"/>
          <w:sz w:val="24"/>
          <w:szCs w:val="24"/>
        </w:rPr>
        <w:t xml:space="preserve">tidak </w:t>
      </w:r>
      <w:r>
        <w:rPr>
          <w:rFonts w:ascii="Bookman Old Style" w:hAnsi="Bookman Old Style"/>
          <w:sz w:val="24"/>
          <w:szCs w:val="24"/>
        </w:rPr>
        <w:t>direncanakan diajukan selambat-lambatnya 2 (dua) minggu sebelum hari pertama pelaksanaan perkuliahan, pemohon dikenakan biaya 50% Sumbangan Penyelenggaraan Pendidikan (SPP);</w:t>
      </w:r>
    </w:p>
    <w:p w:rsidR="00892D43" w:rsidRDefault="00E24A47" w:rsidP="00892D4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Permohonan cuti akademik tidak direncanakan apabila diajukan setelah berakhirnya perkuliahan</w:t>
      </w:r>
      <w:r w:rsidR="00892D43">
        <w:rPr>
          <w:rFonts w:ascii="Bookman Old Style" w:hAnsi="Bookman Old Style"/>
          <w:sz w:val="24"/>
          <w:szCs w:val="24"/>
        </w:rPr>
        <w:t>, pemohon dikenakan pembayaran 100% Sumbangan Penyelenggaraan Pendi</w:t>
      </w:r>
      <w:r w:rsidR="00875416">
        <w:rPr>
          <w:rFonts w:ascii="Bookman Old Style" w:hAnsi="Bookman Old Style"/>
          <w:sz w:val="24"/>
          <w:szCs w:val="24"/>
        </w:rPr>
        <w:t>dikan (SPP);</w:t>
      </w:r>
    </w:p>
    <w:p w:rsidR="00892D43" w:rsidRDefault="00892D43" w:rsidP="00892D4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Mahasiswa yang memperoleh cuti akademik </w:t>
      </w:r>
      <w:r w:rsidR="00875416">
        <w:rPr>
          <w:rFonts w:ascii="Bookman Old Style" w:hAnsi="Bookman Old Style"/>
          <w:sz w:val="24"/>
          <w:szCs w:val="24"/>
        </w:rPr>
        <w:t xml:space="preserve">tidak </w:t>
      </w:r>
      <w:r>
        <w:rPr>
          <w:rFonts w:ascii="Bookman Old Style" w:hAnsi="Bookman Old Style"/>
          <w:sz w:val="24"/>
          <w:szCs w:val="24"/>
        </w:rPr>
        <w:t>direncanakan, masa studi tidak diperpanjang dan waktu evaluasi ke</w:t>
      </w:r>
      <w:r w:rsidR="00875416">
        <w:rPr>
          <w:rFonts w:ascii="Bookman Old Style" w:hAnsi="Bookman Old Style"/>
          <w:sz w:val="24"/>
          <w:szCs w:val="24"/>
        </w:rPr>
        <w:t>berhasilan studinya disesuaikan;</w:t>
      </w:r>
    </w:p>
    <w:p w:rsidR="00B640D0" w:rsidRPr="007B7856" w:rsidRDefault="00B640D0" w:rsidP="00B640D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Mahasiswa yang memperoleh cuti akademik, wajib melak</w:t>
      </w:r>
      <w:r w:rsidR="00875416">
        <w:rPr>
          <w:rFonts w:ascii="Bookman Old Style" w:hAnsi="Bookman Old Style"/>
          <w:sz w:val="24"/>
          <w:szCs w:val="24"/>
        </w:rPr>
        <w:t>sanakan registrasi administrasi.</w:t>
      </w:r>
    </w:p>
    <w:p w:rsidR="00B640D0" w:rsidRPr="007B7856" w:rsidRDefault="00B640D0" w:rsidP="00B640D0">
      <w:pPr>
        <w:pStyle w:val="ListParagraph"/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B640D0" w:rsidRDefault="00B640D0" w:rsidP="00B640D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92D43">
        <w:rPr>
          <w:rFonts w:ascii="Bookman Old Style" w:hAnsi="Bookman Old Style"/>
          <w:b/>
          <w:sz w:val="24"/>
          <w:szCs w:val="24"/>
        </w:rPr>
        <w:t xml:space="preserve">CUTI AKADEMIK </w:t>
      </w:r>
      <w:r>
        <w:rPr>
          <w:rFonts w:ascii="Bookman Old Style" w:hAnsi="Bookman Old Style"/>
          <w:b/>
          <w:sz w:val="24"/>
          <w:szCs w:val="24"/>
        </w:rPr>
        <w:t>KARENA ALASAN KHUSUS</w:t>
      </w:r>
    </w:p>
    <w:p w:rsidR="00B640D0" w:rsidRPr="00892D43" w:rsidRDefault="00B640D0" w:rsidP="00B640D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640D0" w:rsidRDefault="00B640D0" w:rsidP="00B640D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Cuti akademik karena alasan khusus,  merupakan cuti akademik yang diberikan kepada mahasiswa karena pertimbangan tertentu dan selektif;</w:t>
      </w:r>
    </w:p>
    <w:p w:rsidR="00B640D0" w:rsidRDefault="00B640D0" w:rsidP="00B640D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Mahasiswa yang terdaftar pada semester pertama dan/atau semester </w:t>
      </w:r>
      <w:r w:rsidR="00875416">
        <w:rPr>
          <w:rFonts w:ascii="Bookman Old Style" w:hAnsi="Bookman Old Style"/>
          <w:sz w:val="24"/>
          <w:szCs w:val="24"/>
        </w:rPr>
        <w:t>kedua dapat diberikan cuti akademik karena alasan khusus;</w:t>
      </w:r>
    </w:p>
    <w:p w:rsidR="00B640D0" w:rsidRDefault="00875416" w:rsidP="00B640D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Pengajuan permohonan </w:t>
      </w:r>
      <w:r w:rsidR="00B640D0">
        <w:rPr>
          <w:rFonts w:ascii="Bookman Old Style" w:hAnsi="Bookman Old Style"/>
          <w:sz w:val="24"/>
          <w:szCs w:val="24"/>
        </w:rPr>
        <w:t xml:space="preserve">cuti akademik </w:t>
      </w:r>
      <w:r>
        <w:rPr>
          <w:rFonts w:ascii="Bookman Old Style" w:hAnsi="Bookman Old Style"/>
          <w:sz w:val="24"/>
          <w:szCs w:val="24"/>
        </w:rPr>
        <w:t xml:space="preserve">karena alasan khusus dapat dilaksanakan selama kurun waktu semester berjalan, </w:t>
      </w:r>
      <w:r w:rsidR="00B640D0">
        <w:rPr>
          <w:rFonts w:ascii="Bookman Old Style" w:hAnsi="Bookman Old Style"/>
          <w:sz w:val="24"/>
          <w:szCs w:val="24"/>
        </w:rPr>
        <w:t>pemohon dikenakan pembayaran 100% Sumbangan Penyelenggaraan Pendi</w:t>
      </w:r>
      <w:r>
        <w:rPr>
          <w:rFonts w:ascii="Bookman Old Style" w:hAnsi="Bookman Old Style"/>
          <w:sz w:val="24"/>
          <w:szCs w:val="24"/>
        </w:rPr>
        <w:t>dikan (SPP);</w:t>
      </w:r>
    </w:p>
    <w:p w:rsidR="00B640D0" w:rsidRDefault="00B640D0" w:rsidP="00B640D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Mahasiswa yang memperoleh cuti akademik </w:t>
      </w:r>
      <w:r w:rsidR="00875416">
        <w:rPr>
          <w:rFonts w:ascii="Bookman Old Style" w:hAnsi="Bookman Old Style"/>
          <w:sz w:val="24"/>
          <w:szCs w:val="24"/>
        </w:rPr>
        <w:t>karena alasan khusus</w:t>
      </w:r>
      <w:r>
        <w:rPr>
          <w:rFonts w:ascii="Bookman Old Style" w:hAnsi="Bookman Old Style"/>
          <w:sz w:val="24"/>
          <w:szCs w:val="24"/>
        </w:rPr>
        <w:t>, masa studi tidak diperpanjang dan waktu evaluasi ke</w:t>
      </w:r>
      <w:r w:rsidR="00875416">
        <w:rPr>
          <w:rFonts w:ascii="Bookman Old Style" w:hAnsi="Bookman Old Style"/>
          <w:sz w:val="24"/>
          <w:szCs w:val="24"/>
        </w:rPr>
        <w:t>berhasilan studinya disesuaikan;</w:t>
      </w:r>
    </w:p>
    <w:p w:rsidR="007B7856" w:rsidRPr="00875416" w:rsidRDefault="00B640D0" w:rsidP="007B785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 w:rsidRPr="00B640D0">
        <w:rPr>
          <w:rFonts w:ascii="Bookman Old Style" w:hAnsi="Bookman Old Style"/>
          <w:sz w:val="24"/>
          <w:szCs w:val="24"/>
        </w:rPr>
        <w:t>Mahasiswa yang memperoleh cuti akademik, wajib melak</w:t>
      </w:r>
      <w:r w:rsidR="00875416">
        <w:rPr>
          <w:rFonts w:ascii="Bookman Old Style" w:hAnsi="Bookman Old Style"/>
          <w:sz w:val="24"/>
          <w:szCs w:val="24"/>
        </w:rPr>
        <w:t>sanakan registrasi administrasi.</w:t>
      </w:r>
    </w:p>
    <w:sectPr w:rsidR="007B7856" w:rsidRPr="00875416" w:rsidSect="007B7856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CC5"/>
    <w:multiLevelType w:val="hybridMultilevel"/>
    <w:tmpl w:val="ECDA136C"/>
    <w:lvl w:ilvl="0" w:tplc="14EE5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70C3"/>
    <w:multiLevelType w:val="hybridMultilevel"/>
    <w:tmpl w:val="77683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1593"/>
    <w:multiLevelType w:val="hybridMultilevel"/>
    <w:tmpl w:val="A00A1AD6"/>
    <w:lvl w:ilvl="0" w:tplc="42C28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7856"/>
    <w:rsid w:val="007B7856"/>
    <w:rsid w:val="00875416"/>
    <w:rsid w:val="00892D43"/>
    <w:rsid w:val="00B640D0"/>
    <w:rsid w:val="00D36678"/>
    <w:rsid w:val="00D82566"/>
    <w:rsid w:val="00DF7074"/>
    <w:rsid w:val="00E2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2016-03-29T01:51:00Z</dcterms:created>
  <dcterms:modified xsi:type="dcterms:W3CDTF">2016-03-29T02:27:00Z</dcterms:modified>
</cp:coreProperties>
</file>